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№2, №3, №4, №5, №6</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№2, №3, №4, №5, №6</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№2, №3, №4, №5, №6</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 «Приморские электрические сети», «Хабаровские электрические сети» СП «Северные электрические сети» г. Комсомольск-на-Амуре, «Хабаровские электрические сети» СП «Центральные электрическ</w:t>
      </w:r>
      <w:r w:rsidR="004707B2">
        <w:rPr>
          <w:sz w:val="22"/>
          <w:szCs w:val="22"/>
        </w:rPr>
        <w:t xml:space="preserve">ие сети» г. Хабаровск, </w:t>
      </w:r>
      <w:r w:rsidR="004707B2" w:rsidRPr="00680EE3">
        <w:rPr>
          <w:sz w:val="22"/>
          <w:szCs w:val="22"/>
        </w:rPr>
        <w:t>«Электрические сети ЕАО»</w:t>
      </w:r>
      <w:r w:rsidR="004707B2">
        <w:rPr>
          <w:sz w:val="22"/>
          <w:szCs w:val="22"/>
        </w:rPr>
        <w:t xml:space="preserve"> и </w:t>
      </w:r>
      <w:r w:rsidR="004707B2" w:rsidRPr="00EA3C79">
        <w:rPr>
          <w:sz w:val="22"/>
          <w:szCs w:val="22"/>
        </w:rPr>
        <w:t>«Южно-Якутские электрические сети»</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Pr="00A502E8">
        <w:rPr>
          <w:sz w:val="22"/>
          <w:szCs w:val="22"/>
        </w:rPr>
        <w:t xml:space="preserve">Товар: </w:t>
      </w:r>
      <w:r w:rsidR="00AA50C2">
        <w:rPr>
          <w:sz w:val="22"/>
          <w:szCs w:val="22"/>
        </w:rPr>
        <w:t>сертификат/</w:t>
      </w:r>
      <w:r w:rsidRPr="00A502E8">
        <w:rPr>
          <w:sz w:val="22"/>
          <w:szCs w:val="22"/>
        </w:rPr>
        <w:t>декларацию</w:t>
      </w:r>
      <w:r>
        <w:rPr>
          <w:sz w:val="22"/>
          <w:szCs w:val="22"/>
        </w:rPr>
        <w:t xml:space="preserve"> соответствия ГОСТу</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A41250">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иметь </w:t>
      </w:r>
      <w:r w:rsidR="00AA50C2" w:rsidRPr="00A502E8">
        <w:rPr>
          <w:sz w:val="22"/>
          <w:szCs w:val="22"/>
        </w:rPr>
        <w:t>сертификат</w:t>
      </w:r>
      <w:r w:rsidR="00AA50C2">
        <w:rPr>
          <w:sz w:val="22"/>
          <w:szCs w:val="22"/>
        </w:rPr>
        <w:t>/</w:t>
      </w:r>
      <w:r w:rsidR="00AA50C2" w:rsidRPr="00A502E8">
        <w:rPr>
          <w:sz w:val="22"/>
          <w:szCs w:val="22"/>
        </w:rPr>
        <w:t>декларацию</w:t>
      </w:r>
      <w:r w:rsidR="00AA50C2">
        <w:rPr>
          <w:sz w:val="22"/>
          <w:szCs w:val="22"/>
        </w:rPr>
        <w:t xml:space="preserve"> соответствия</w:t>
      </w:r>
      <w:r w:rsidR="00AA50C2" w:rsidRPr="00F45D27">
        <w:rPr>
          <w:sz w:val="22"/>
          <w:szCs w:val="22"/>
        </w:rPr>
        <w:t xml:space="preserve"> </w:t>
      </w:r>
      <w:r w:rsidR="00AA50C2" w:rsidRPr="000E1472">
        <w:rPr>
          <w:sz w:val="22"/>
          <w:szCs w:val="22"/>
        </w:rPr>
        <w:t>ГОСТу</w:t>
      </w:r>
      <w:r w:rsidR="00AA50C2">
        <w:rPr>
          <w:sz w:val="22"/>
          <w:szCs w:val="22"/>
        </w:rPr>
        <w:t>/ТР ТС</w:t>
      </w:r>
      <w:r w:rsidR="00AA50C2" w:rsidRPr="000E1472">
        <w:rPr>
          <w:sz w:val="22"/>
          <w:szCs w:val="22"/>
        </w:rPr>
        <w:t xml:space="preserve">, действующим на территории РФ, 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4156AF">
        <w:rPr>
          <w:color w:val="000000"/>
          <w:sz w:val="22"/>
          <w:szCs w:val="22"/>
        </w:rPr>
        <w:t>60</w:t>
      </w:r>
      <w:r w:rsidR="00AA50C2" w:rsidRPr="007F6869">
        <w:rPr>
          <w:color w:val="000000"/>
          <w:sz w:val="22"/>
          <w:szCs w:val="22"/>
        </w:rPr>
        <w:t xml:space="preserve"> месяцев)</w:t>
      </w:r>
      <w:r w:rsidR="00AA50C2">
        <w:rPr>
          <w:b/>
          <w:i/>
          <w:color w:val="000000"/>
          <w:sz w:val="22"/>
          <w:szCs w:val="22"/>
        </w:rPr>
        <w:t>.</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xml:space="preserve">. Поставщик должен за свой счет и в сроки, согласованные с Покупателем, устранять </w:t>
      </w:r>
      <w:r w:rsidRPr="000E1472">
        <w:rPr>
          <w:color w:val="000000"/>
          <w:sz w:val="22"/>
          <w:szCs w:val="22"/>
        </w:rPr>
        <w:lastRenderedPageBreak/>
        <w:t>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w:t>
      </w:r>
      <w:bookmarkStart w:id="0" w:name="_GoBack"/>
      <w:bookmarkEnd w:id="0"/>
      <w:r w:rsidR="004156AF" w:rsidRPr="007A4CD7">
        <w:rPr>
          <w:color w:val="000000"/>
          <w:sz w:val="22"/>
          <w:szCs w:val="22"/>
        </w:rPr>
        <w:t xml:space="preserve">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lastRenderedPageBreak/>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r w:rsidRPr="00867646">
        <w:rPr>
          <w:sz w:val="22"/>
          <w:szCs w:val="22"/>
        </w:rPr>
        <w:t xml:space="preserve">В случае непредставления Поставщиком в течение </w:t>
      </w:r>
      <w:r w:rsidR="003C0EDE" w:rsidRPr="00867646">
        <w:rPr>
          <w:sz w:val="22"/>
          <w:szCs w:val="22"/>
        </w:rPr>
        <w:t>5 календарных</w:t>
      </w:r>
      <w:r w:rsidRPr="00867646">
        <w:rPr>
          <w:sz w:val="22"/>
          <w:szCs w:val="22"/>
        </w:rPr>
        <w:t xml:space="preserve">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№2, №3, №4, №5, №6</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lastRenderedPageBreak/>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lastRenderedPageBreak/>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4156AF" w:rsidRDefault="00E843E3" w:rsidP="00E843E3">
            <w:pPr>
              <w:pStyle w:val="a3"/>
              <w:tabs>
                <w:tab w:val="left" w:pos="5812"/>
              </w:tabs>
              <w:jc w:val="left"/>
              <w:rPr>
                <w:i/>
                <w:sz w:val="22"/>
                <w:szCs w:val="22"/>
              </w:rPr>
            </w:pPr>
            <w:r w:rsidRPr="00FF0FD8">
              <w:rPr>
                <w:i/>
                <w:spacing w:val="-3"/>
                <w:sz w:val="22"/>
                <w:szCs w:val="22"/>
              </w:rPr>
              <w:t>БИК</w:t>
            </w:r>
            <w:r w:rsidRPr="004156AF">
              <w:rPr>
                <w:i/>
                <w:spacing w:val="-3"/>
                <w:sz w:val="22"/>
                <w:szCs w:val="22"/>
              </w:rPr>
              <w:t xml:space="preserve"> 040813608  </w:t>
            </w:r>
          </w:p>
          <w:p w:rsidR="00E843E3" w:rsidRPr="004156AF" w:rsidRDefault="00E843E3" w:rsidP="00E843E3">
            <w:pPr>
              <w:pStyle w:val="a3"/>
              <w:numPr>
                <w:ilvl w:val="12"/>
                <w:numId w:val="0"/>
              </w:numPr>
              <w:rPr>
                <w:i/>
                <w:sz w:val="22"/>
                <w:szCs w:val="22"/>
              </w:rPr>
            </w:pPr>
            <w:r w:rsidRPr="00FF0FD8">
              <w:rPr>
                <w:i/>
                <w:sz w:val="22"/>
                <w:szCs w:val="22"/>
                <w:lang w:val="en-US"/>
              </w:rPr>
              <w:t>e</w:t>
            </w:r>
            <w:r w:rsidRPr="004156AF">
              <w:rPr>
                <w:i/>
                <w:sz w:val="22"/>
                <w:szCs w:val="22"/>
              </w:rPr>
              <w:t>-</w:t>
            </w:r>
            <w:r w:rsidRPr="00FF0FD8">
              <w:rPr>
                <w:i/>
                <w:sz w:val="22"/>
                <w:szCs w:val="22"/>
                <w:lang w:val="en-US"/>
              </w:rPr>
              <w:t>mail</w:t>
            </w:r>
            <w:r w:rsidRPr="004156AF">
              <w:rPr>
                <w:i/>
                <w:sz w:val="22"/>
                <w:szCs w:val="22"/>
              </w:rPr>
              <w:t xml:space="preserve">: </w:t>
            </w:r>
            <w:r w:rsidRPr="00FF0FD8">
              <w:rPr>
                <w:i/>
                <w:sz w:val="22"/>
                <w:szCs w:val="22"/>
                <w:lang w:val="en-US"/>
              </w:rPr>
              <w:t>mto</w:t>
            </w:r>
            <w:r w:rsidRPr="004156AF">
              <w:rPr>
                <w:i/>
                <w:sz w:val="22"/>
                <w:szCs w:val="22"/>
              </w:rPr>
              <w:t>12@</w:t>
            </w:r>
            <w:r w:rsidRPr="00FF0FD8">
              <w:rPr>
                <w:i/>
                <w:sz w:val="22"/>
                <w:szCs w:val="22"/>
                <w:lang w:val="en-US"/>
              </w:rPr>
              <w:t>drsk</w:t>
            </w:r>
            <w:r w:rsidRPr="004156AF">
              <w:rPr>
                <w:i/>
                <w:sz w:val="22"/>
                <w:szCs w:val="22"/>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3</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«Северные электрические сети»</w:t>
      </w:r>
    </w:p>
    <w:p w:rsidR="00455A70" w:rsidRPr="00C4663B" w:rsidRDefault="00455A70" w:rsidP="00455A70">
      <w:pPr>
        <w:spacing w:after="200"/>
        <w:contextualSpacing/>
        <w:rPr>
          <w:b/>
          <w:i/>
          <w:sz w:val="22"/>
          <w:szCs w:val="22"/>
          <w:lang w:eastAsia="en-US"/>
        </w:rPr>
      </w:pPr>
      <w:r w:rsidRPr="00C4663B">
        <w:rPr>
          <w:sz w:val="22"/>
          <w:szCs w:val="22"/>
        </w:rPr>
        <w:t>681000, г. Комсомольск-на-Амуре, Аллея Труда, 16А</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455A70" w:rsidRPr="00C4663B" w:rsidRDefault="00455A70" w:rsidP="00455A70">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lang w:eastAsia="en-US"/>
        </w:rPr>
      </w:pPr>
      <w:r w:rsidRPr="00C4663B">
        <w:rPr>
          <w:bCs/>
          <w:sz w:val="22"/>
          <w:szCs w:val="22"/>
        </w:rPr>
        <w:t>681000, г. Комсомольск на Амуре, ул. Северное шоссе 59</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7B68F4" w:rsidRDefault="00455A70" w:rsidP="00455A70">
      <w:pPr>
        <w:pStyle w:val="2"/>
        <w:jc w:val="both"/>
        <w:rPr>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4</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w:t>
      </w:r>
      <w:r w:rsidR="00455A70" w:rsidRPr="00C4663B">
        <w:rPr>
          <w:b/>
          <w:i/>
          <w:sz w:val="22"/>
          <w:szCs w:val="22"/>
        </w:rPr>
        <w:t>Центральные электрические сети</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color w:val="000000"/>
          <w:spacing w:val="-1"/>
          <w:sz w:val="22"/>
          <w:szCs w:val="22"/>
        </w:rPr>
        <w:t>680009, г. Хабаровск, ул. Промышленная 13</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shd w:val="clear" w:color="auto" w:fill="FFFFFF"/>
        <w:spacing w:line="230" w:lineRule="exact"/>
        <w:ind w:left="11"/>
        <w:rPr>
          <w:color w:val="000000"/>
          <w:spacing w:val="-1"/>
          <w:sz w:val="22"/>
          <w:szCs w:val="22"/>
        </w:rPr>
      </w:pPr>
      <w:r w:rsidRPr="00C4663B">
        <w:rPr>
          <w:color w:val="000000"/>
          <w:spacing w:val="-1"/>
          <w:sz w:val="22"/>
          <w:szCs w:val="22"/>
        </w:rPr>
        <w:t xml:space="preserve">Станция Хабаровск-2 </w:t>
      </w:r>
      <w:r w:rsidR="00547C6E" w:rsidRPr="00C4663B">
        <w:rPr>
          <w:color w:val="000000"/>
          <w:spacing w:val="-1"/>
          <w:sz w:val="22"/>
          <w:szCs w:val="22"/>
        </w:rPr>
        <w:t>ДВЖД, код</w:t>
      </w:r>
      <w:r w:rsidRPr="00C4663B">
        <w:rPr>
          <w:color w:val="000000"/>
          <w:spacing w:val="-1"/>
          <w:sz w:val="22"/>
          <w:szCs w:val="22"/>
        </w:rPr>
        <w:t xml:space="preserve"> - 970001</w:t>
      </w:r>
    </w:p>
    <w:p w:rsidR="00455A70" w:rsidRPr="00C4663B" w:rsidRDefault="00455A70" w:rsidP="00455A70">
      <w:pPr>
        <w:contextualSpacing/>
        <w:rPr>
          <w:sz w:val="22"/>
          <w:szCs w:val="22"/>
        </w:rPr>
      </w:pPr>
      <w:r w:rsidRPr="00C4663B">
        <w:rPr>
          <w:sz w:val="22"/>
          <w:szCs w:val="22"/>
        </w:rPr>
        <w:t>Код предприятия – 9531, ОКПО –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color w:val="000000"/>
          <w:spacing w:val="-1"/>
          <w:sz w:val="22"/>
          <w:szCs w:val="22"/>
        </w:rPr>
        <w:t>680009, г. Хабаровск, ул. Промышленная 13</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5</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w:t>
      </w:r>
      <w:r w:rsidR="00455A70" w:rsidRPr="00C4663B">
        <w:rPr>
          <w:b/>
          <w:i/>
          <w:sz w:val="22"/>
          <w:szCs w:val="22"/>
        </w:rPr>
        <w:t>Электрические сети ЕАО</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contextualSpacing/>
        <w:rPr>
          <w:sz w:val="22"/>
          <w:szCs w:val="22"/>
        </w:rPr>
      </w:pPr>
      <w:r w:rsidRPr="00C4663B">
        <w:rPr>
          <w:sz w:val="22"/>
          <w:szCs w:val="22"/>
        </w:rPr>
        <w:t xml:space="preserve">Ст. Биробиджан-1 ДВЖД, код ж. д.-962804, </w:t>
      </w:r>
    </w:p>
    <w:p w:rsidR="00455A70" w:rsidRPr="00C4663B" w:rsidRDefault="00455A70" w:rsidP="00455A70">
      <w:pPr>
        <w:contextualSpacing/>
        <w:rPr>
          <w:sz w:val="22"/>
          <w:szCs w:val="22"/>
        </w:rPr>
      </w:pPr>
      <w:r w:rsidRPr="00C4663B">
        <w:rPr>
          <w:sz w:val="22"/>
          <w:szCs w:val="22"/>
        </w:rPr>
        <w:t>Код предприятия-9532, ОКПО-00106477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6</w:t>
      </w:r>
    </w:p>
    <w:p w:rsidR="00455A70" w:rsidRPr="007B68F4" w:rsidRDefault="00455A70" w:rsidP="00455A70">
      <w:pPr>
        <w:ind w:right="-566"/>
        <w:jc w:val="center"/>
        <w:rPr>
          <w:color w:val="000000"/>
          <w:sz w:val="22"/>
          <w:szCs w:val="22"/>
        </w:rPr>
      </w:pPr>
    </w:p>
    <w:p w:rsidR="00455A70"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center"/>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547C6E" w:rsidRDefault="00455A70" w:rsidP="00455A70">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455A70" w:rsidRPr="00547C6E" w:rsidRDefault="00547C6E" w:rsidP="00455A70">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455A70" w:rsidRPr="00547C6E">
        <w:rPr>
          <w:b/>
          <w:i/>
          <w:sz w:val="22"/>
          <w:szCs w:val="22"/>
        </w:rPr>
        <w:t xml:space="preserve"> АО «ДРСК» «Южно-Якутские электрические сети»</w:t>
      </w:r>
    </w:p>
    <w:p w:rsidR="00455A70" w:rsidRPr="00547C6E" w:rsidRDefault="00455A70" w:rsidP="00455A70">
      <w:pPr>
        <w:spacing w:after="200"/>
        <w:contextualSpacing/>
        <w:rPr>
          <w:b/>
          <w:i/>
          <w:sz w:val="22"/>
          <w:szCs w:val="22"/>
          <w:lang w:eastAsia="en-US"/>
        </w:rPr>
      </w:pPr>
      <w:r w:rsidRPr="00547C6E">
        <w:rPr>
          <w:sz w:val="22"/>
          <w:szCs w:val="22"/>
        </w:rPr>
        <w:t>678901, Республика Саха (Якутия) г. Алдан, ул. Линейная, 4</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Покупатель: АО «ДРСК»</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Российская Федерация, Амурская область, г. Благовещенск, ул. Шевченко, д. </w:t>
      </w:r>
      <w:r w:rsidR="00547C6E" w:rsidRPr="00547C6E">
        <w:rPr>
          <w:i/>
          <w:sz w:val="22"/>
          <w:szCs w:val="22"/>
        </w:rPr>
        <w:t>32</w:t>
      </w:r>
      <w:r w:rsidRPr="00547C6E">
        <w:rPr>
          <w:i/>
          <w:sz w:val="22"/>
          <w:szCs w:val="22"/>
        </w:rPr>
        <w:t>.</w:t>
      </w:r>
    </w:p>
    <w:p w:rsidR="00455A70" w:rsidRPr="00547C6E" w:rsidRDefault="00455A70" w:rsidP="00455A70">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rsidR="00455A70" w:rsidRPr="00547C6E" w:rsidRDefault="00455A70" w:rsidP="00455A70">
      <w:pPr>
        <w:spacing w:after="200"/>
        <w:contextualSpacing/>
        <w:rPr>
          <w:b/>
          <w:i/>
          <w:sz w:val="22"/>
          <w:szCs w:val="22"/>
          <w:lang w:eastAsia="en-US"/>
        </w:rPr>
      </w:pPr>
    </w:p>
    <w:p w:rsidR="00455A70" w:rsidRPr="00547C6E" w:rsidRDefault="00455A70" w:rsidP="00455A70">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455A70" w:rsidRPr="00547C6E" w:rsidRDefault="00455A70" w:rsidP="00455A70">
      <w:pPr>
        <w:rPr>
          <w:sz w:val="22"/>
          <w:szCs w:val="22"/>
        </w:rPr>
      </w:pPr>
      <w:r w:rsidRPr="00547C6E">
        <w:rPr>
          <w:sz w:val="22"/>
          <w:szCs w:val="22"/>
        </w:rPr>
        <w:t>Станция Алдан через Нерюнгри-Грузовая ДВЖД код 914001</w:t>
      </w:r>
    </w:p>
    <w:p w:rsidR="00455A70" w:rsidRPr="00547C6E" w:rsidRDefault="00455A70" w:rsidP="00455A70">
      <w:pPr>
        <w:contextualSpacing/>
        <w:rPr>
          <w:sz w:val="22"/>
          <w:szCs w:val="22"/>
        </w:rPr>
      </w:pPr>
      <w:r w:rsidRPr="00547C6E">
        <w:rPr>
          <w:sz w:val="22"/>
          <w:szCs w:val="22"/>
        </w:rPr>
        <w:t xml:space="preserve">Получатель: ООО «Ассоциация строителей АЯМ» код 1120, ОКПО 23309160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p>
    <w:p w:rsidR="00455A70" w:rsidRPr="00547C6E" w:rsidRDefault="00455A70" w:rsidP="00455A70">
      <w:pPr>
        <w:contextualSpacing/>
        <w:rPr>
          <w:b/>
          <w:i/>
          <w:sz w:val="22"/>
          <w:szCs w:val="22"/>
          <w:lang w:eastAsia="en-US"/>
        </w:rPr>
      </w:pPr>
      <w:r w:rsidRPr="00547C6E">
        <w:rPr>
          <w:b/>
          <w:i/>
          <w:sz w:val="22"/>
          <w:szCs w:val="22"/>
          <w:lang w:eastAsia="en-US"/>
        </w:rPr>
        <w:t>Реквизиты для доставки Товара автотранспортом:</w:t>
      </w:r>
    </w:p>
    <w:p w:rsidR="00455A70" w:rsidRPr="00547C6E" w:rsidRDefault="00455A70" w:rsidP="00455A70">
      <w:pPr>
        <w:rPr>
          <w:color w:val="000000"/>
          <w:spacing w:val="-1"/>
          <w:sz w:val="22"/>
          <w:szCs w:val="22"/>
          <w:lang w:eastAsia="en-US"/>
        </w:rPr>
      </w:pPr>
      <w:r w:rsidRPr="00547C6E">
        <w:rPr>
          <w:sz w:val="22"/>
          <w:szCs w:val="22"/>
        </w:rPr>
        <w:t xml:space="preserve">Республика Саха (Якутия), г. Алдан, ул. Тарабукина 60а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r w:rsidRPr="00547C6E">
        <w:rPr>
          <w:color w:val="000000"/>
          <w:spacing w:val="-1"/>
          <w:sz w:val="22"/>
          <w:szCs w:val="22"/>
          <w:lang w:eastAsia="en-US"/>
        </w:rPr>
        <w:t>;</w:t>
      </w:r>
    </w:p>
    <w:p w:rsidR="00455A70" w:rsidRPr="00547C6E" w:rsidRDefault="00455A70" w:rsidP="00455A70">
      <w:pPr>
        <w:rPr>
          <w:bCs/>
          <w:color w:val="000000"/>
          <w:spacing w:val="-1"/>
          <w:sz w:val="22"/>
          <w:szCs w:val="22"/>
        </w:rPr>
      </w:pPr>
    </w:p>
    <w:p w:rsidR="00455A70" w:rsidRPr="00547C6E" w:rsidRDefault="00455A70" w:rsidP="00455A70">
      <w:pPr>
        <w:jc w:val="both"/>
        <w:rPr>
          <w:sz w:val="22"/>
          <w:szCs w:val="22"/>
        </w:rPr>
      </w:pPr>
      <w:r w:rsidRPr="00547C6E">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455A70" w:rsidRDefault="00455A70" w:rsidP="00455A70">
      <w:pPr>
        <w:sectPr w:rsidR="00455A70" w:rsidRP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lastRenderedPageBreak/>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A4125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E03" w:rsidRDefault="00833E03" w:rsidP="00070A4C">
      <w:r>
        <w:separator/>
      </w:r>
    </w:p>
  </w:endnote>
  <w:endnote w:type="continuationSeparator" w:id="0">
    <w:p w:rsidR="00833E03" w:rsidRDefault="00833E03"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E03" w:rsidRDefault="00833E03" w:rsidP="00070A4C">
      <w:r>
        <w:separator/>
      </w:r>
    </w:p>
  </w:footnote>
  <w:footnote w:type="continuationSeparator" w:id="0">
    <w:p w:rsidR="00833E03" w:rsidRDefault="00833E03"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56AF"/>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0645"/>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96A7"/>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05691-0BEA-480B-9BAB-2A8D0B73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5716</Words>
  <Characters>32586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11</cp:revision>
  <cp:lastPrinted>2017-03-13T04:44:00Z</cp:lastPrinted>
  <dcterms:created xsi:type="dcterms:W3CDTF">2019-08-15T02:40:00Z</dcterms:created>
  <dcterms:modified xsi:type="dcterms:W3CDTF">2019-08-30T02:36:00Z</dcterms:modified>
</cp:coreProperties>
</file>